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89" w:rsidRDefault="009F2989">
      <w:pPr>
        <w:rPr>
          <w:rFonts w:ascii="Times New Roman" w:hAnsi="Times New Roman"/>
          <w:sz w:val="24"/>
          <w:szCs w:val="24"/>
          <w:lang w:val="kk-KZ"/>
        </w:rPr>
      </w:pPr>
      <w:bookmarkStart w:id="0" w:name="__UnoMark__5494_223949567"/>
      <w:bookmarkEnd w:id="0"/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047"/>
        <w:gridCol w:w="756"/>
        <w:gridCol w:w="362"/>
        <w:gridCol w:w="1363"/>
        <w:gridCol w:w="720"/>
        <w:gridCol w:w="872"/>
        <w:gridCol w:w="613"/>
        <w:gridCol w:w="278"/>
        <w:gridCol w:w="55"/>
        <w:gridCol w:w="953"/>
        <w:gridCol w:w="167"/>
        <w:gridCol w:w="282"/>
        <w:gridCol w:w="860"/>
        <w:gridCol w:w="106"/>
        <w:gridCol w:w="1136"/>
      </w:tblGrid>
      <w:tr w:rsidR="009F2989" w:rsidRPr="008511A8" w:rsidTr="00A74065">
        <w:trPr>
          <w:cantSplit/>
        </w:trPr>
        <w:tc>
          <w:tcPr>
            <w:tcW w:w="957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-Фараби атындағы Қазақ Ұлттық университеті</w:t>
            </w:r>
          </w:p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Силлабус</w:t>
            </w:r>
          </w:p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PSY  </w:t>
            </w:r>
          </w:p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Күзгі семестр 2016-2017 оқу жылы</w:t>
            </w:r>
          </w:p>
        </w:tc>
      </w:tr>
      <w:tr w:rsidR="009F2989" w:rsidTr="00A74065">
        <w:trPr>
          <w:cantSplit/>
          <w:trHeight w:val="265"/>
        </w:trPr>
        <w:tc>
          <w:tcPr>
            <w:tcW w:w="18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әннің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коды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Пәннің атауы</w:t>
            </w:r>
          </w:p>
        </w:tc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27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Аптасына сағат саны</w:t>
            </w:r>
          </w:p>
        </w:tc>
        <w:tc>
          <w:tcPr>
            <w:tcW w:w="141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Кредиттер саны</w:t>
            </w: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ECTS</w:t>
            </w:r>
          </w:p>
        </w:tc>
      </w:tr>
      <w:tr w:rsidR="009F2989" w:rsidTr="00A74065">
        <w:trPr>
          <w:cantSplit/>
          <w:trHeight w:val="265"/>
        </w:trPr>
        <w:tc>
          <w:tcPr>
            <w:tcW w:w="18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F2989" w:rsidRDefault="009F2989">
            <w:pPr>
              <w:spacing w:after="0"/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F2989" w:rsidRDefault="009F2989">
            <w:pPr>
              <w:spacing w:after="0"/>
              <w:rPr>
                <w:rFonts w:ascii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F2989" w:rsidRDefault="009F2989">
            <w:pPr>
              <w:spacing w:after="0"/>
              <w:rPr>
                <w:rFonts w:ascii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Дәріс</w:t>
            </w:r>
          </w:p>
        </w:tc>
        <w:tc>
          <w:tcPr>
            <w:tcW w:w="9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1415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F2989" w:rsidRDefault="009F2989">
            <w:pPr>
              <w:spacing w:after="0"/>
              <w:rPr>
                <w:rFonts w:ascii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F2989" w:rsidRDefault="009F2989">
            <w:pPr>
              <w:spacing w:after="0"/>
              <w:rPr>
                <w:rFonts w:ascii="Times New Roman" w:hAnsi="Times New Roman" w:cs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9F2989" w:rsidTr="00A74065">
        <w:trPr>
          <w:cantSplit/>
        </w:trPr>
        <w:tc>
          <w:tcPr>
            <w:tcW w:w="1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PSY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 520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Жалпы психология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F2989" w:rsidRPr="008511A8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Пререквизит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тері</w:t>
            </w:r>
          </w:p>
        </w:tc>
        <w:tc>
          <w:tcPr>
            <w:tcW w:w="74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 xml:space="preserve">Психологтың кәсіби білімі «Жалпы психология» курсымен танысуынан басталады. Осы пәнді оқыту кезіндегі алынған білімдер студенттерге психологиялық ғылымының негізін білуге көмек береді;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“Философия”, “Психология негіздері”,  “Әлеуметтану”, «Педагогика». </w:t>
            </w:r>
          </w:p>
          <w:p w:rsidR="009F2989" w:rsidRDefault="009F2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9F2989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Дәріскер</w:t>
            </w:r>
          </w:p>
        </w:tc>
        <w:tc>
          <w:tcPr>
            <w:tcW w:w="35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Тоқсанбаева Н.Қ. психология ғылымдарының докторы, профессор</w:t>
            </w:r>
          </w:p>
        </w:tc>
        <w:tc>
          <w:tcPr>
            <w:tcW w:w="1735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Офис-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сағаты</w:t>
            </w:r>
          </w:p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5.00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.00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Кесте бойынша</w:t>
            </w:r>
          </w:p>
        </w:tc>
      </w:tr>
      <w:tr w:rsidR="009F2989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5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n.toksanbaeva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@mail.ru</w:t>
            </w:r>
          </w:p>
        </w:tc>
        <w:tc>
          <w:tcPr>
            <w:tcW w:w="173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F2989" w:rsidRDefault="009F2989">
            <w:pPr>
              <w:spacing w:after="0"/>
              <w:rPr>
                <w:rFonts w:ascii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F2989" w:rsidRDefault="009F2989">
            <w:pPr>
              <w:spacing w:after="0"/>
              <w:rPr>
                <w:rFonts w:ascii="Times New Roman" w:hAnsi="Times New Roman" w:cs="Calibri"/>
                <w:sz w:val="24"/>
                <w:szCs w:val="24"/>
                <w:lang w:val="kk-KZ" w:eastAsia="en-US"/>
              </w:rPr>
            </w:pPr>
          </w:p>
        </w:tc>
      </w:tr>
      <w:tr w:rsidR="009F2989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дары </w:t>
            </w:r>
          </w:p>
        </w:tc>
        <w:tc>
          <w:tcPr>
            <w:tcW w:w="35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877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52249654</w:t>
            </w:r>
          </w:p>
        </w:tc>
        <w:tc>
          <w:tcPr>
            <w:tcW w:w="17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</w:tr>
      <w:tr w:rsidR="009F2989" w:rsidRPr="008511A8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Пәннің сипаттамасы</w:t>
            </w:r>
          </w:p>
        </w:tc>
        <w:tc>
          <w:tcPr>
            <w:tcW w:w="74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Pr="001E5FB6" w:rsidRDefault="00861F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E5FB6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 Бұл курс </w:t>
            </w:r>
            <w:r w:rsidR="008511A8" w:rsidRPr="001E5FB6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жалпы психология</w:t>
            </w:r>
            <w:r w:rsidRPr="001E5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 w:rsidR="008511A8" w:rsidRPr="001E5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E5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E5FB6">
              <w:rPr>
                <w:rFonts w:ascii="Times New Roman" w:hAnsi="Times New Roman"/>
                <w:sz w:val="24"/>
                <w:szCs w:val="24"/>
                <w:lang w:val="kk-KZ"/>
              </w:rPr>
              <w:t>ғылыми</w:t>
            </w:r>
            <w:r w:rsidRPr="001E5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білімдердің фундаменталды жағдайларын,   қазіргі  психология ғылымының бағыттары мен басқа ғылымдармен салыстырмалы жағдайын,  эксперименттік әсерлер аясындағы отандық және әлемдік психология ғылымдарының қазіргі жағдайы мен даму тенденцияларын меңг</w:t>
            </w:r>
            <w:r w:rsidRPr="001E5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еру;  экспермименттік психологиясының білімдерді, меңгерілген құқықтық және этикалық ережелерді психологиялық талдау мен оқу, оқу-зерттеу іс-әрекетіндегі түрлі  мәселелерді ситуацияларды индивидуалды-тұлғалық, әлеуметтік-психологиялық тұрғыда шығармашылық </w:t>
            </w:r>
            <w:r w:rsidRPr="001E5FB6">
              <w:rPr>
                <w:rFonts w:ascii="Times New Roman" w:hAnsi="Times New Roman"/>
                <w:sz w:val="24"/>
                <w:szCs w:val="24"/>
                <w:lang w:val="kk-KZ"/>
              </w:rPr>
              <w:t>шешу кезіндегі жорамалдауда пайдалану</w:t>
            </w:r>
            <w:r w:rsidRPr="001E5FB6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. </w:t>
            </w:r>
          </w:p>
          <w:p w:rsidR="009F2989" w:rsidRDefault="00861FED">
            <w:pPr>
              <w:pStyle w:val="a7"/>
              <w:spacing w:after="0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Психология курсы </w:t>
            </w:r>
            <w:r w:rsidR="001E5FB6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студенттерді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ң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өмірлік іс-әрекетте және кәсіби іс-әрекетте психологиялық білімдерді жүйелі теориялық-практикалық аспектіде қолдануда маңызды және өте қажетті болып табылады. Тұлғалық дамуда адамның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өзі мен басқаларға қатысты  психологиялық білімдер жайлы жүйелі ақпараттар осы курспен тікелей байланысты. </w:t>
            </w:r>
          </w:p>
          <w:p w:rsidR="009F2989" w:rsidRDefault="00861F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Жалпы психология   курсы психологияның  әр түрлі салаларынан және басқа ғылыми бағыттардан алынған білімдермен өте тығыз байланысты. </w:t>
            </w:r>
          </w:p>
          <w:p w:rsidR="009F2989" w:rsidRDefault="00861F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Жалп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ы психологиялық мәліметтер базасының технологияларымен танысады. Психологиялық зерттеуден алынған  мәліметтердің әртүрлі модельдері мен танысады, қолданбалы бағдарлама негізінде интерфейстер мен тіл сұранысымен психологиялық  әдістер негізінде қазіргі жаңа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психологияның әлемдік зерттеулерімен, теориялық-практикалық  фундаменталды негіздерімен оқып үйренеді.</w:t>
            </w:r>
          </w:p>
        </w:tc>
      </w:tr>
      <w:tr w:rsidR="009F2989" w:rsidRPr="008511A8" w:rsidTr="00A74065">
        <w:trPr>
          <w:cantSplit/>
          <w:trHeight w:val="527"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Курстың мақсаты</w:t>
            </w:r>
          </w:p>
        </w:tc>
        <w:tc>
          <w:tcPr>
            <w:tcW w:w="74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 w:rsidP="00A355B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Мақсаты –</w:t>
            </w:r>
            <w:r>
              <w:rPr>
                <w:rFonts w:ascii="Times New Roman" w:hAnsi="Times New Roman"/>
                <w:lang w:val="kk-KZ"/>
              </w:rPr>
              <w:t xml:space="preserve"> жалпы </w:t>
            </w:r>
            <w:r>
              <w:rPr>
                <w:rFonts w:ascii="Times New Roman" w:hAnsi="Times New Roman"/>
                <w:lang w:val="kk-KZ"/>
              </w:rPr>
              <w:t xml:space="preserve">психология саласындағы комплекстік адамтану ғылымының үзілмес бөлігі ретінде толықты және сапалы кәсіби білім алуды қамтамасыз ету. </w:t>
            </w:r>
            <w:r>
              <w:rPr>
                <w:rFonts w:ascii="Times New Roman" w:hAnsi="Times New Roman"/>
                <w:color w:val="000000"/>
                <w:lang w:val="kk-KZ"/>
              </w:rPr>
              <w:t>мемлекеттік және шетел тіліндегі мамандық бойынша ғылыми, анықтамалық, әдістемелік әдебиеттерді пайдалану;</w:t>
            </w:r>
            <w:r w:rsidR="00A355B9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  <w:r w:rsidR="001E5FB6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  <w:r w:rsidR="00A355B9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1E5FB6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білім беру және а</w:t>
            </w:r>
            <w:r>
              <w:rPr>
                <w:rFonts w:ascii="Times New Roman" w:hAnsi="Times New Roman"/>
                <w:color w:val="000000"/>
                <w:lang w:val="kk-KZ"/>
              </w:rPr>
              <w:t>қпараттық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технологиялар негізінде білімін кеңейту мен оқу бағдарламасының аяқталуында өзіндік оқуды қамтамасыз ететін тұлғалық қасиеттерді  қалыптастыру;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9F2989" w:rsidRDefault="00A355B9" w:rsidP="001E5FB6">
            <w:pPr>
              <w:pStyle w:val="ac"/>
              <w:numPr>
                <w:ilvl w:val="0"/>
                <w:numId w:val="1"/>
              </w:numPr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861FED">
              <w:rPr>
                <w:rFonts w:ascii="Times New Roman" w:hAnsi="Times New Roman" w:cs="Times New Roman"/>
                <w:lang w:val="kk-KZ"/>
              </w:rPr>
              <w:t>қазіргі</w:t>
            </w:r>
            <w:r w:rsidR="00861FED">
              <w:rPr>
                <w:rFonts w:ascii="Times New Roman" w:hAnsi="Times New Roman" w:cs="Times New Roman"/>
                <w:lang w:val="kk-KZ"/>
              </w:rPr>
              <w:t xml:space="preserve"> кездегі ақпараттық (информациялық) технологияны, кәсіби әрекетінде пайдаланатын  ақпаратты </w:t>
            </w:r>
            <w:r w:rsidR="00861FED">
              <w:rPr>
                <w:rFonts w:ascii="Times New Roman" w:hAnsi="Times New Roman" w:cs="Times New Roman"/>
                <w:lang w:val="kk-KZ"/>
              </w:rPr>
              <w:t>жинау, сақтау, өңдеудің компьютерлік әдістерін игеру;</w:t>
            </w:r>
          </w:p>
          <w:p w:rsidR="009F2989" w:rsidRDefault="00A355B9" w:rsidP="001E5FB6">
            <w:pPr>
              <w:numPr>
                <w:ilvl w:val="0"/>
                <w:numId w:val="1"/>
              </w:numPr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Жалпы психологияда </w:t>
            </w:r>
            <w:r w:rsidR="00861FED">
              <w:rPr>
                <w:rFonts w:ascii="Times New Roman" w:hAnsi="Times New Roman"/>
                <w:lang w:val="kk-KZ"/>
              </w:rPr>
              <w:t>психиканың тіршілік әрекетінің ерекше формасы ретіндегі дамуы мен қызмет етуінің заңдылықтары, психологияның теоретикалық принциптері мен әдістері, оның категориялық жүйесіндегі негізгі ұғымдар, адам са</w:t>
            </w:r>
            <w:r w:rsidR="00861FED">
              <w:rPr>
                <w:rFonts w:ascii="Times New Roman" w:hAnsi="Times New Roman"/>
                <w:lang w:val="kk-KZ"/>
              </w:rPr>
              <w:t>насының алғышарттары ретіндегі психикалық бейнеленудің көрінуі мен заңдылықтарын меңгеру.</w:t>
            </w:r>
          </w:p>
          <w:p w:rsidR="009F2989" w:rsidRDefault="009F29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9F2989" w:rsidRPr="008511A8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Оқытудың нәтижелері</w:t>
            </w:r>
          </w:p>
        </w:tc>
        <w:tc>
          <w:tcPr>
            <w:tcW w:w="74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8511A8">
              <w:rPr>
                <w:rFonts w:ascii="Times New Roman" w:hAnsi="Times New Roman"/>
                <w:sz w:val="24"/>
                <w:szCs w:val="24"/>
                <w:lang w:val="kk-KZ"/>
              </w:rPr>
              <w:t>Жалпы 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сихологиялық әдебиеттерді талдау ептілігі, өзіндік жұмыстарды жоспарлау мен ұйымдастыруға қабілеттілік, әртүрлі ғылыми салалар 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психологияның салалары бойынша білімдердің болуы.</w:t>
            </w:r>
          </w:p>
          <w:p w:rsidR="009F2989" w:rsidRDefault="00861FED">
            <w:pPr>
              <w:tabs>
                <w:tab w:val="left" w:pos="317"/>
              </w:tabs>
              <w:spacing w:after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2.Меңгерген </w:t>
            </w:r>
            <w:r w:rsidR="00851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психологияның теориялық- практикалық  мәселелері  туралы  түсініктерін қазақ (орыс) және шетел тілдерінің бірінде тұрмыстық, ғылыми және кәсіби сферада пайдалану,  электронды қарым-қатынас техн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ологияларын жетілдіру, ағылшын тіліндегі психологияның білімдермен таныса алуды үйрену және ;кәсіби заң сферасында пайдалана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білу.</w:t>
            </w:r>
          </w:p>
          <w:p w:rsidR="009F2989" w:rsidRDefault="00861FED">
            <w:pPr>
              <w:pStyle w:val="ac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51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ғылыми  теориялар мен бағыттарды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51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деңгейде түсіну,</w:t>
            </w:r>
            <w:r w:rsidR="00851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қабылдай алуға қабіле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тті болу,  адамның  индивидуалды креативті қабілеттері туралы  білімдерді  ғылыми бағытта  пайдалану; психологияның практикалық  тенденцияларын түсіну және талдау, топтық ғылыми зерттеулер мен жобаларды жасауда  командада  жұмыс жасай алу,  кәсіби рефлекци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яға қабілетті болу;</w:t>
            </w:r>
          </w:p>
          <w:p w:rsidR="009F2989" w:rsidRDefault="00861F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8511A8">
              <w:rPr>
                <w:rFonts w:ascii="Times New Roman" w:hAnsi="Times New Roman"/>
                <w:sz w:val="24"/>
                <w:szCs w:val="24"/>
                <w:lang w:val="kk-KZ"/>
              </w:rPr>
              <w:t>.Жалпы психологияда адамды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тұтастай жүйе деп қарастыратын жүйелік түсініктер, психологияның теориялық- практикалық білімдерді практикада қолдану білу қабілеттілігі, тапсырмаларды орындауда зерттеушілік дағдыларының көрінуі, лидерлік сапаның қалыптасуы, 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ым мен мінез-құлықты регуляциялаудың өзара байланысын түсіну, сәттілікке ұмтылу, жаңа креативті идеяларды жасауға икемді болу.</w:t>
            </w:r>
          </w:p>
          <w:p w:rsidR="009F2989" w:rsidRDefault="00861F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5.Жалпы психология ғылымы бойынша алынған білімдерді өз зерттеулерін өткізуге, жоспарлауға және ұйымдастыруға  қолдана білу, әлеу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меттік психология, психодиагностика негіздері, даму психологиясы, когнитивті психология  және онымен шектес ғылыми білімдердің фундаменталды жағдайларын, психикалық дамудың мәдени тарихи және іс-әрекеттік бағыт шеңберіндегі негізгі ұғымдарын, қазіргі психо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логияның практикалық-қолданбалы  мәселелерінің    ғылыми бағыттары мен  әлемдік психология ғылымдарының қазіргі жағдайы мен даму тенденцияларын меңгеру ептілігін алу;</w:t>
            </w:r>
          </w:p>
          <w:p w:rsidR="009F2989" w:rsidRDefault="00861F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Қазіргі жаңа жалпы психологияда  қолданылатын  әдістер мен психологиялық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технологиялардың  теориялық–практикалық негіздерін оқып үйрену, оларды практикалық және кәсіби салада, ғылыми бағытта  пайдалану ептілігі. Тұлғаның индивидуалды креативті қабілеттердің  жаңа психологиядағы әлемдік жаңалықтар мен зерттеулер туралы фундамент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  білімдерді  ғылыми-педагогкиаклық  бағытта  пайдалана алу дереткер қорын және әртүрлі психологяилық материалдарды қолдана білу.</w:t>
            </w:r>
          </w:p>
        </w:tc>
      </w:tr>
      <w:tr w:rsidR="009F2989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Style w:val="shorttext"/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Әдебиет</w:t>
            </w:r>
            <w:r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тер мен</w:t>
            </w:r>
            <w:r>
              <w:rPr>
                <w:rStyle w:val="shorttext"/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shorttext"/>
                <w:rFonts w:ascii="Times New Roman" w:hAnsi="Times New Roman"/>
                <w:b/>
                <w:sz w:val="24"/>
                <w:szCs w:val="24"/>
                <w:lang w:eastAsia="en-US"/>
              </w:rPr>
              <w:t>ресурстар</w:t>
            </w:r>
            <w:proofErr w:type="spellEnd"/>
          </w:p>
        </w:tc>
        <w:tc>
          <w:tcPr>
            <w:tcW w:w="74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 Общая психология: введение.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«Қазақ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2014. - 162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2989" w:rsidRDefault="00861FED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Жақыпов С.М. Жалпы психологияға 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іспе - «Алматы университеті»,  Оқу құралы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-2012ж. – 229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б.</w:t>
            </w:r>
          </w:p>
          <w:p w:rsidR="009F2989" w:rsidRDefault="00861FED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Бердібаева С.Қ. Таным субъектісі: танымдық процестер психологиясы.-А., 2008.-77 б.  </w:t>
            </w:r>
          </w:p>
          <w:p w:rsidR="009F2989" w:rsidRDefault="00861FED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дібаева С.Қ. Тұлға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психологиясы. Алматы, Қазақ университеті, 2016, 203 б.</w:t>
            </w:r>
          </w:p>
          <w:p w:rsidR="009F2989" w:rsidRPr="008511A8" w:rsidRDefault="00861FED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Тоқсанбаева Н.Қ. Танымдық іс- әрекеткке   кіріспе,</w:t>
            </w:r>
            <w:r w:rsidRPr="00851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университеті, </w:t>
            </w:r>
            <w:r w:rsidRPr="008511A8">
              <w:rPr>
                <w:rFonts w:ascii="Times New Roman" w:hAnsi="Times New Roman"/>
                <w:sz w:val="24"/>
                <w:szCs w:val="24"/>
                <w:lang w:val="kk-KZ"/>
              </w:rPr>
              <w:t>2010</w:t>
            </w:r>
            <w:r w:rsidRPr="008511A8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8511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.-187 </w:t>
            </w:r>
            <w:r w:rsidRPr="008511A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8511A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6.Берн Э. Игры, в которые играют люди: Психология человеческих взаимоотношений; / Эрик Берн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пер. с англ.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Грузберга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2012. – 353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7.Берн Э. Люди, которые играют в игры: Психология человеческой судьбы / Эрик Берн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пер. с англ.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Грузберга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2012. – 574 с. </w:t>
            </w:r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Бурлачук Л.Ф. Психодиагностика личности.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иев., 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.-300 с.</w:t>
            </w:r>
          </w:p>
          <w:p w:rsidR="009F2989" w:rsidRDefault="0086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9.Леонтьев А.Н. Лекции по общей психологии. М.,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– 428 с.</w:t>
            </w:r>
          </w:p>
          <w:p w:rsidR="009F2989" w:rsidRDefault="00861FED">
            <w:pPr>
              <w:keepNext/>
              <w:tabs>
                <w:tab w:val="center" w:pos="9639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10.Ким А.М. Системный подход в психологии//Методологические основы психологии.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</w:t>
            </w:r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2003. (Глава 1).</w:t>
            </w:r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11.Макланов А. Г. Общая психология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вузов / Санкт-Петербург, 2012. – 583 с. : ил. – (Учебник для вузов).</w:t>
            </w:r>
          </w:p>
          <w:p w:rsidR="009F2989" w:rsidRDefault="00861FED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Қосымша:</w:t>
            </w:r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Абрамова Г.С.Алгоритмы работы психолога со взрослыми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М.,2003.</w:t>
            </w:r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2.Маслоу А. Новые рубежи человеческ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2010.-500 с</w:t>
            </w:r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3.Жақыпов С.М.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істер курсы.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.- 159.</w:t>
            </w:r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4.Жарықбаев, Қ. Жантануға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іспе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"ИНФОРМ - АРНА",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.- 187.</w:t>
            </w:r>
          </w:p>
          <w:p w:rsidR="009F2989" w:rsidRPr="008511A8" w:rsidRDefault="00861F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5.Намазбаева, Ж.Ы. Жалпы психология: оқулық/ - Алматы: Абай атын. ҚазҰПУ,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2014.- 294.</w:t>
            </w:r>
            <w:r w:rsidRPr="008511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1A8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Фрейд З. Введение в психоанализ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., 2008.-370 с.</w:t>
            </w:r>
          </w:p>
          <w:p w:rsidR="009F2989" w:rsidRDefault="008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 Elliot Aronson, Wilson T, Eykert Robin. Social psychology. Psychological laws of human behavior in society. -  1991 - 560 p. liers Alan; Où est la mémoire? Mémorisent Art / 1999., 224 Р.</w:t>
            </w:r>
          </w:p>
          <w:p w:rsidR="009F2989" w:rsidRDefault="00861FED">
            <w:pPr>
              <w:pStyle w:val="ac"/>
              <w:tabs>
                <w:tab w:val="left" w:pos="317"/>
              </w:tabs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жетімді онлайн: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материалы бойынша психология,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қырыбы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ұсынылады)</w:t>
            </w:r>
          </w:p>
        </w:tc>
      </w:tr>
      <w:tr w:rsidR="009F2989" w:rsidRPr="008511A8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 ұйымдастыру</w:t>
            </w:r>
          </w:p>
          <w:p w:rsidR="009F2989" w:rsidRDefault="009F29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 w:rsidP="008511A8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курс жалпы психологиядағы заңдылықтар мен базалық түсініктерді,   әдістерді фундаменттік және қолданбалы, практикалық, психологиялық зертте</w:t>
            </w:r>
            <w:r w:rsidR="00851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улерді кәсіби салада қолдануға студенттерге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дағдыларды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болғандықтан пәнді дайындау барысында психологиялық білімдер мен   әдістерді қолданып тапсырмалар орындауға маңызды рөл беріледі және бұл курс ғылыми-педагогикалық бағытпен  қатысты  психологиямен тығыз байланысты болғандықтан те</w:t>
            </w:r>
            <w:r w:rsidR="00851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орялар мен практикалық пси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хологиялық аспектілерді  талдауға бағытталады. Үй тапсырмаларында психикалық құбылыстарды зерттеу  негізінде индивидуалды, авторлық дизайн жобалар жасауға бағытталып,  практикалық жұмыс орындау мен теорияны практикада қолдануға үл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 мүмкіндік береді.</w:t>
            </w:r>
          </w:p>
        </w:tc>
      </w:tr>
      <w:tr w:rsidR="009F2989" w:rsidRPr="008511A8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Курс талаптары </w:t>
            </w:r>
          </w:p>
        </w:tc>
        <w:tc>
          <w:tcPr>
            <w:tcW w:w="74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1.Әрбір аудиториялық сабаққа төменде берілген  кесте бойынша алдын ала дайын болуыңыз қажет. Тапсырмаларды орындап келу аудиториялық сабаққа дейін аяқталып, талқылануы керек сондықтанда аудиторияда талдауға 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 қаралатын сұрақтарға, талдауларға дайын болып  келу қажет болып саналады.</w:t>
            </w:r>
          </w:p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2.Пәннің графигі бойынша үй тапсырмалары кесте бойынша, семестр уақытында бөлінеді. Үй тапсырмалары семестр бойы бөлінеді төменде берілген пән кестесіне сай болады.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3.Үй тапс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ырмалары жауап беруге болатын бірнеше сұрақтардан тұрады,  мысалы; психологиялық әдістерді заң саласында қолдану мүмкіндіктері.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тапсырмаларының  көпшілігінде келесі сабак материалдарында және келесі үй тапсырмаларында соған байланысты ұсынылған әдебиете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 көздерін кеңінен пайдаланып қолдана алу білімдерін қалыптастыруға дайын болу шарт болады.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4.Семестр бойы, Сіз  меңгеретін материалды жобада қолданасыз, Ондаған кестелерді қажет ететін мәліметтер базасының  қосымшаларын Сіз  қалауыңыз бойынша дайындайсыз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Нақты жобаға қойылатын негізгі талаптар аудиториялық  сабақта бөлінеді.  Пәннің қорытынды бағасы жобаның  10% құрайды. 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5.Оқытушы ұсынған құрылымдық мәліметтерді қолдана отырып,  әзірлеуді көздейтін, бағдарламалау жобасын аяқтауға тиістісіз. Нақты талапт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 аудиториялық сабақта бөлінеді. Бұл қорытынды бағаның 15 пайызын құрайды.</w:t>
            </w:r>
          </w:p>
          <w:p w:rsidR="009F2989" w:rsidRDefault="00861FED">
            <w:pPr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тапсырмаларын орындау кезінде сақталуға тиісті ережелер:</w:t>
            </w:r>
          </w:p>
          <w:p w:rsidR="009F2989" w:rsidRDefault="00861FED">
            <w:pPr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• Үй тапсырмалары көрсетілген мерзімде орындалуы тиіс. Мерзімі өткен кейін үй тапсырмасы қабылданбайды.</w:t>
            </w:r>
          </w:p>
          <w:p w:rsidR="009F2989" w:rsidRDefault="00861FED">
            <w:pPr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• Үй тапсырмасы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А4 парақтың бір жағында орындалуы тиіс және беттің реті бойынша бекітілуі тиіс (тапсырмалар). Сұрақтар (тапсырмалар) нөмірленуі және соңғы жауаптар (қажет болған жағдайда) ерекшеленуі тиіс. (Осы стандарттарға сай болмайтын үй жұмыстары қанағаттанарлықсыз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ағамен қайтарылады).</w:t>
            </w:r>
          </w:p>
          <w:p w:rsidR="009F2989" w:rsidRDefault="00861FED">
            <w:pPr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•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Сіз өзге </w:t>
            </w:r>
            <w:r w:rsidR="001E5F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студент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пен бірігіп тапсырма орындауыңызға болады,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бірақ орындау кезінде әр студент жұмыс бойынша жеке мәселе (жеке тапсырма) қарастыруы қажет.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Егер жаттығу бағдарлама жазуды міндеттесе, оны қолмен жазып, компьютерге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міндетті емес.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Үй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тапсырмалары, презентациялар, жобалар компьютерлік нұсқада және слайд  түрінде орындалуы қажет  болып саналады.</w:t>
            </w:r>
          </w:p>
        </w:tc>
      </w:tr>
      <w:tr w:rsidR="009F2989" w:rsidTr="00A74065">
        <w:trPr>
          <w:cantSplit/>
          <w:trHeight w:val="258"/>
        </w:trPr>
        <w:tc>
          <w:tcPr>
            <w:tcW w:w="216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  <w:p w:rsidR="009F2989" w:rsidRDefault="009F2989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2989" w:rsidRDefault="009F2989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2989" w:rsidRDefault="009F2989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Өзіндік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жұмыстың сипаттамасы</w:t>
            </w:r>
          </w:p>
        </w:tc>
        <w:tc>
          <w:tcPr>
            <w:tcW w:w="1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tabs>
                <w:tab w:val="left" w:pos="426"/>
              </w:tabs>
              <w:spacing w:after="0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Пайыздық көрсеткіш</w:t>
            </w:r>
          </w:p>
        </w:tc>
        <w:tc>
          <w:tcPr>
            <w:tcW w:w="23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нәтижелері</w:t>
            </w:r>
          </w:p>
        </w:tc>
      </w:tr>
      <w:tr w:rsidR="009F2989" w:rsidTr="00A74065">
        <w:trPr>
          <w:cantSplit/>
          <w:trHeight w:val="576"/>
        </w:trPr>
        <w:tc>
          <w:tcPr>
            <w:tcW w:w="216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F2989" w:rsidRDefault="009F298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Үй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жұмысы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еректер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әзірлеу жобасы 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Бағдарламалау бойынша жоба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Емтихандар 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1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35%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15%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40%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1,2,34,5,6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2,3,4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4,5,6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1,2,3,4,5,6</w:t>
            </w:r>
          </w:p>
        </w:tc>
      </w:tr>
      <w:tr w:rsidR="009F2989" w:rsidTr="00A74065">
        <w:trPr>
          <w:cantSplit/>
        </w:trPr>
        <w:tc>
          <w:tcPr>
            <w:tcW w:w="216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F2989" w:rsidRDefault="009F298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Сіздің қорытынды бағаңыз мына формуламен есептеледі </w:t>
            </w:r>
          </w:p>
          <w:p w:rsidR="009F2989" w:rsidRDefault="009F2989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бойынша қорытынды баға= 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АБ1+АБ2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0,6+0,1 МТ+0,3 ИК</w:t>
            </w:r>
          </w:p>
          <w:p w:rsidR="009F2989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</w:p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 бағалау үлгісі пайызбен көрсетілген: </w:t>
            </w:r>
          </w:p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9F2989" w:rsidRPr="008511A8" w:rsidRDefault="00861FE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0% -49%: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9F2989" w:rsidRPr="008511A8" w:rsidTr="00A74065">
        <w:trPr>
          <w:cantSplit/>
        </w:trPr>
        <w:tc>
          <w:tcPr>
            <w:tcW w:w="21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74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Университеттің Академиялық саясатына сәйкес, үй тапсырмаларының немесе жобалардың тиісті мерзімдері дәлелді себептер болған жағдайда ұзартылуы мүмкін (мысалы, сырқаттанып ауырып қалу, аяқ астынан болған төтенше жағдай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лар, апаттар, ойламаған оқ</w:t>
            </w:r>
            <w:r w:rsidR="001E5FB6">
              <w:rPr>
                <w:rFonts w:ascii="Times New Roman" w:hAnsi="Times New Roman"/>
                <w:sz w:val="24"/>
                <w:szCs w:val="24"/>
                <w:lang w:val="kk-KZ"/>
              </w:rPr>
              <w:t>ыс оқиғалар т.б.). Студенттің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 кезінде пікірталастар мен жаттығулар орындауға қатысуы пәннің жалпы бағасын қойған кезде ескерілетін болады.  Пән бойынша қойылатын жасампаздық сипаттағы сұрақтар, диалог, және кері байланысқ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көзқарас жағымды және оларға қолдау көрсетіліп, ынталандырылады. Сондықтан оқытушы пән бойынша қорытынды баға қ</w:t>
            </w:r>
            <w:r w:rsidR="001E5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ойған кезде әрбір студенттің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сабаққа қатысуын ескереді. </w:t>
            </w:r>
          </w:p>
        </w:tc>
      </w:tr>
      <w:tr w:rsidR="009F2989" w:rsidTr="00A74065">
        <w:trPr>
          <w:cantSplit/>
        </w:trPr>
        <w:tc>
          <w:tcPr>
            <w:tcW w:w="957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графигі</w:t>
            </w:r>
          </w:p>
        </w:tc>
      </w:tr>
      <w:tr w:rsidR="009F2989" w:rsidTr="00A74065">
        <w:trPr>
          <w:cantSplit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Сағаттар </w:t>
            </w:r>
          </w:p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Макси</w:t>
            </w:r>
          </w:p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мал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ды балл</w:t>
            </w:r>
          </w:p>
        </w:tc>
      </w:tr>
      <w:tr w:rsidR="009F2989" w:rsidRPr="008511A8" w:rsidTr="00A74065">
        <w:trPr>
          <w:cantSplit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І-УІІ</w:t>
            </w:r>
          </w:p>
          <w:p w:rsidR="009F2989" w:rsidRDefault="009F2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 Модуль  Жалпы психология ғылыми білімдер  жүйесі ретінде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</w:tr>
      <w:tr w:rsidR="009F2989" w:rsidTr="00A74065">
        <w:trPr>
          <w:cantSplit/>
          <w:trHeight w:val="503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 w:rsidP="00A35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A355B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Жалпы п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сихолог</w:t>
            </w:r>
            <w:r w:rsidR="00A355B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ияның зерттеу пәні. Қазіргі жалпы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психологияның бағыттары мен салалары.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741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9F2989" w:rsidRDefault="009F2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Семинар/практикалық/ зертханалық сабақтары 1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Психология ғылымының   тарихи және қазіргі жаңа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психология.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661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2.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Тұлға ретінде  адамның психологиялық сипаттамасы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1138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Іс-әрекеттің психологиялық теориясы</w:t>
            </w:r>
            <w:r w:rsidR="00A355B9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Iс-әрекет психологиясы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RPr="00A355B9" w:rsidTr="00A74065">
        <w:trPr>
          <w:cantSplit/>
          <w:trHeight w:val="63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ІІ Модуль Адамның танымдық-психикалық процестері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F2989" w:rsidTr="00A74065">
        <w:trPr>
          <w:cantSplit/>
          <w:trHeight w:val="605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3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Дәріс 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Сенсорлық-перцептивті процестер және зейін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605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Семинар/практикалық/ зертханалық сабақтары 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Түйсіну және қабылдау.  Зейін.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605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Дәріс 4.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Жоғарғы танымдық-психикалық процестер (Қабылдау, ойлау, ес, ерік,қиял)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605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Семинар/практикалық/ зертханалық сабақтары 4.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Ойлау және ес процестері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605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1-С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ӨЖ (Үй тапсырмасы, жоба басы және т.б.)</w:t>
            </w:r>
          </w:p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1.«Жануарларда уақытты қабылдау»- психологиялық эссе жазу</w:t>
            </w:r>
          </w:p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2.Танымдық процестер  зерттелуі және олардың ерекшеліктері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-индивидуалды жоба  жасау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9F2989" w:rsidTr="00A74065">
        <w:trPr>
          <w:cantSplit/>
          <w:trHeight w:val="72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Мотивация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және оның теориялары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???" w:hAnsi="Times New Roman"/>
                <w:lang w:val="kk-KZ" w:eastAsia="ko-K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5.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eastAsia="???" w:hAnsi="Times New Roman"/>
                <w:lang w:val="kk-KZ" w:eastAsia="ko-KR"/>
              </w:rPr>
              <w:t xml:space="preserve"> Мотивация  мәселесі және теориялары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A740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2-С</w:t>
            </w:r>
            <w:r w:rsidR="00861FE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ӨЖ (Үй тапсырмасы, жоба басы және т.б.)</w:t>
            </w:r>
          </w:p>
          <w:p w:rsidR="009F2989" w:rsidRDefault="00861FED" w:rsidP="00A740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A7406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74065">
              <w:rPr>
                <w:rFonts w:ascii="Times New Roman" w:hAnsi="Times New Roman"/>
                <w:lang w:val="uk-UA"/>
              </w:rPr>
              <w:t>Психологияның</w:t>
            </w:r>
            <w:proofErr w:type="spellEnd"/>
            <w:r w:rsidR="00A7406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74065">
              <w:rPr>
                <w:rFonts w:ascii="Times New Roman" w:hAnsi="Times New Roman"/>
                <w:lang w:val="uk-UA"/>
              </w:rPr>
              <w:t>салалары</w:t>
            </w:r>
            <w:proofErr w:type="spellEnd"/>
            <w:r w:rsidR="00A7406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74065">
              <w:rPr>
                <w:rFonts w:ascii="Times New Roman" w:hAnsi="Times New Roman"/>
                <w:lang w:val="uk-UA"/>
              </w:rPr>
              <w:t>және</w:t>
            </w:r>
            <w:proofErr w:type="spellEnd"/>
            <w:r w:rsidR="00A7406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74065">
              <w:rPr>
                <w:rFonts w:ascii="Times New Roman" w:hAnsi="Times New Roman"/>
                <w:lang w:val="uk-UA"/>
              </w:rPr>
              <w:t>олардың</w:t>
            </w:r>
            <w:proofErr w:type="spellEnd"/>
            <w:r w:rsidR="00A74065">
              <w:rPr>
                <w:rFonts w:ascii="Times New Roman" w:hAnsi="Times New Roman"/>
                <w:lang w:val="uk-UA"/>
              </w:rPr>
              <w:t xml:space="preserve">  даму </w:t>
            </w:r>
            <w:proofErr w:type="spellStart"/>
            <w:r w:rsidR="00A74065">
              <w:rPr>
                <w:rFonts w:ascii="Times New Roman" w:hAnsi="Times New Roman"/>
                <w:lang w:val="uk-UA"/>
              </w:rPr>
              <w:t>тарихы</w:t>
            </w:r>
            <w:proofErr w:type="spellEnd"/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9F2989" w:rsidTr="00A74065">
        <w:trPr>
          <w:cantSplit/>
          <w:trHeight w:val="693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ІІІ-Модуль. Адамның психологиялық сипаттамасы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F2989" w:rsidTr="00A74065">
        <w:trPr>
          <w:cantSplit/>
          <w:trHeight w:val="72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6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.Адамның жас ерекшелік және психологиялық сипаттамасы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 w:rsidP="00A35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6.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A355B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Адамның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психикалық даму  және психологиялық дағдарыстар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868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A740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3-С</w:t>
            </w:r>
            <w:r w:rsidR="00861FE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ӨЖ (Үй тапсырмасы, жоба басы және т.б.)</w:t>
            </w:r>
          </w:p>
          <w:p w:rsidR="009F2989" w:rsidRDefault="0086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1.Индивид, іс-әрекет субъектісі, тұлға  және индивидуалдылық –Б.Г. Ананьев концепциясын талдау және сөздік құрастыру.</w:t>
            </w:r>
          </w:p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2. Гуманистік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психология. А.Маслоу өзіндік белсендірілу концепциясы бойынша реферат жазу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9F2989" w:rsidTr="00A74065">
        <w:trPr>
          <w:cantSplit/>
          <w:trHeight w:val="72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7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7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Адам дамуының жас ерекшелік </w:t>
            </w:r>
            <w:r w:rsidR="00F13132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периодизациясы (Адам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жасының психологиялық ерекшеліктері.)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7.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9F2989" w:rsidRDefault="0086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70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Аралық бақылау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9F2989" w:rsidTr="00A74065">
        <w:trPr>
          <w:cantSplit/>
          <w:trHeight w:val="70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Барлығы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F2989" w:rsidTr="00A74065">
        <w:trPr>
          <w:cantSplit/>
          <w:trHeight w:val="70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Midterm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F2989" w:rsidTr="00A74065">
        <w:trPr>
          <w:cantSplit/>
          <w:trHeight w:val="72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7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8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.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8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8.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Тұлға теориялары (отандық және шет ел бойынша салыстыру)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45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7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9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 Қазіргі жаңа тұлға теориялары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791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Семинар/практикалық/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зертханалық сабақтары 9.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Тұлғаның психодиагностикасы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693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ІУ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-Модуль. Адамның әлеуметтік-психологиялық сипаттамасы</w:t>
            </w:r>
          </w:p>
          <w:p w:rsidR="009F2989" w:rsidRDefault="009F298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F2989" w:rsidTr="00A74065">
        <w:trPr>
          <w:cantSplit/>
          <w:trHeight w:val="72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Басқару және қарым-қатынас психологиясы.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10.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Тұлғаралық қарым-қатынас психологиясы және өзара түсінісу механизмдері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72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Әлеуметтік психологиядағы  топ психологиясы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Топарарлық қарым-қатынас және конфликт психологиясы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63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A740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4-С</w:t>
            </w:r>
            <w:r w:rsidR="00861FE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ӨЖ </w:t>
            </w:r>
            <w:r w:rsidR="00861FE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(Үй тапсырмасы, жоба басы және т.б.)</w:t>
            </w:r>
          </w:p>
          <w:p w:rsidR="009F2989" w:rsidRDefault="00861FE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Э. Берн трансактілік анализ-индивидуалды жоба: конспектілеу және авторлык талдау жасау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тестердің ерекшеліктері-талдау жасау</w:t>
            </w:r>
          </w:p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3.Индивидуалды жоба-топ мүшесіне бақылау жүргізу.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9F2989" w:rsidTr="00A74065">
        <w:trPr>
          <w:cantSplit/>
          <w:trHeight w:val="703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У-Модуль.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Адамның құрылымы жүйе ретінде: регуляция функциялары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F2989" w:rsidTr="00A74065">
        <w:trPr>
          <w:cantSplit/>
          <w:trHeight w:val="543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Тұлға социализациясы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Социализация-психикалық дамудың  механизмі ретінде.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Социализация -ның ерекшеліктері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63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A740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5-С</w:t>
            </w:r>
            <w:r w:rsidR="00861FE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ӨЖ (Үй </w:t>
            </w:r>
            <w:r w:rsidR="00861FE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тапсырмасы, жоба басы және т.б.)</w:t>
            </w:r>
          </w:p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Вербальды емес қарым-қатынас және  қатынастар психологиясы-индивидуальды жоба жасау</w:t>
            </w:r>
          </w:p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1.Мен» -концепциялар. «Мен» және әлеуметтік әлем-эссе жазу.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9F2989" w:rsidTr="00A74065">
        <w:trPr>
          <w:cantSplit/>
          <w:trHeight w:val="637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УІ-Модуль. Тұлғаның эмоциялық әлемі. Психикалық қасиеттер жүйесі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F2989" w:rsidTr="00A74065">
        <w:trPr>
          <w:cantSplit/>
          <w:trHeight w:val="519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Эмоция психологиясы.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13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13.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Мінез-құлық пен эмоцияны басқару.</w:t>
            </w:r>
          </w:p>
          <w:p w:rsidR="009F2989" w:rsidRDefault="009F298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1012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A740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6-С</w:t>
            </w:r>
            <w:r w:rsidR="00861FE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ӨЖ (Үй тапсырмасы, жоба басы және т.б.)</w:t>
            </w:r>
          </w:p>
          <w:p w:rsidR="009F2989" w:rsidRDefault="00F1313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Адамдардың  </w:t>
            </w:r>
            <w:r w:rsidR="00861FED">
              <w:rPr>
                <w:rFonts w:ascii="Times New Roman" w:hAnsi="Times New Roman"/>
                <w:sz w:val="24"/>
                <w:szCs w:val="24"/>
                <w:lang w:val="kk-KZ"/>
              </w:rPr>
              <w:t>эмоциялық әлемі –эссе жазу</w:t>
            </w:r>
          </w:p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Отбасы конфликт психологиясы-реферат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жазу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9F2989" w:rsidTr="00A74065">
        <w:trPr>
          <w:cantSplit/>
          <w:trHeight w:val="655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14.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A7406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Темперамент және мінез.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RPr="00A74065" w:rsidTr="00A74065">
        <w:trPr>
          <w:cantSplit/>
          <w:trHeight w:val="551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 w:rsidP="00A74065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14.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Қабілет психологиясы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655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Дәріс 15.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A74065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Мінез және темпераменттің психологиясы. </w:t>
            </w:r>
            <w:r w:rsidR="00A7406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9F2989" w:rsidTr="00A74065">
        <w:trPr>
          <w:cantSplit/>
          <w:trHeight w:val="551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 w:rsidP="00A74065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Семинар/практикалық/ зертханалық сабақтары 15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  <w:r w:rsidR="00A74065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 Мінез және темперамент теориялары және зерттелуі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2989" w:rsidTr="00A74065">
        <w:trPr>
          <w:cantSplit/>
          <w:trHeight w:val="551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2 Аралық бақылау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9F2989" w:rsidTr="00A74065">
        <w:trPr>
          <w:cantSplit/>
          <w:trHeight w:val="551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F2989" w:rsidTr="00A74065">
        <w:trPr>
          <w:cantSplit/>
          <w:trHeight w:val="551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Емтихан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F2989" w:rsidTr="00A74065">
        <w:trPr>
          <w:cantSplit/>
          <w:trHeight w:val="551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9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Барлығы </w:t>
            </w: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9F298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F2989" w:rsidRDefault="00861FED">
            <w:pPr>
              <w:pStyle w:val="ac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400</w:t>
            </w:r>
          </w:p>
        </w:tc>
      </w:tr>
    </w:tbl>
    <w:p w:rsidR="009F2989" w:rsidRDefault="009F2989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9F2989" w:rsidRDefault="009F2989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9F2989" w:rsidRPr="00861FED" w:rsidRDefault="00861FED">
      <w:pPr>
        <w:spacing w:after="0" w:line="36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61FED">
        <w:rPr>
          <w:rFonts w:ascii="Times New Roman" w:eastAsia="Calibri" w:hAnsi="Times New Roman"/>
          <w:sz w:val="24"/>
          <w:szCs w:val="24"/>
          <w:lang w:val="kk-KZ"/>
        </w:rPr>
        <w:t xml:space="preserve">Философия және саясаттану факультетінің деканы </w:t>
      </w:r>
      <w:r w:rsidRPr="00861FED">
        <w:rPr>
          <w:rFonts w:ascii="Times New Roman" w:eastAsia="Calibri" w:hAnsi="Times New Roman"/>
          <w:sz w:val="24"/>
          <w:szCs w:val="24"/>
          <w:lang w:val="kk-KZ"/>
        </w:rPr>
        <w:tab/>
      </w:r>
      <w:r w:rsidRPr="00861FED">
        <w:rPr>
          <w:rFonts w:ascii="Times New Roman" w:eastAsia="Calibri" w:hAnsi="Times New Roman"/>
          <w:sz w:val="24"/>
          <w:szCs w:val="24"/>
          <w:lang w:val="kk-KZ"/>
        </w:rPr>
        <w:tab/>
        <w:t>Масалимова Ә.Р. Әдістемелік бюроның төрайымы</w:t>
      </w:r>
      <w:r w:rsidRPr="00861FED">
        <w:rPr>
          <w:rFonts w:ascii="Times New Roman" w:eastAsia="Calibri" w:hAnsi="Times New Roman"/>
          <w:sz w:val="24"/>
          <w:szCs w:val="24"/>
          <w:lang w:val="kk-KZ"/>
        </w:rPr>
        <w:tab/>
      </w:r>
      <w:r w:rsidRPr="00861FED">
        <w:rPr>
          <w:rFonts w:ascii="Times New Roman" w:eastAsia="Calibri" w:hAnsi="Times New Roman"/>
          <w:sz w:val="24"/>
          <w:szCs w:val="24"/>
          <w:lang w:val="kk-KZ"/>
        </w:rPr>
        <w:tab/>
      </w:r>
      <w:r w:rsidRPr="00861FED">
        <w:rPr>
          <w:rFonts w:ascii="Times New Roman" w:eastAsia="Calibri" w:hAnsi="Times New Roman"/>
          <w:sz w:val="24"/>
          <w:szCs w:val="24"/>
          <w:lang w:val="kk-KZ"/>
        </w:rPr>
        <w:tab/>
      </w:r>
      <w:r w:rsidRPr="00861FED">
        <w:rPr>
          <w:rFonts w:ascii="Times New Roman" w:eastAsia="Calibri" w:hAnsi="Times New Roman"/>
          <w:sz w:val="24"/>
          <w:szCs w:val="24"/>
          <w:lang w:val="kk-KZ"/>
        </w:rPr>
        <w:tab/>
        <w:t xml:space="preserve">            Жұбаназарова Н.С.</w:t>
      </w:r>
      <w:r w:rsidRPr="00861FED">
        <w:rPr>
          <w:rFonts w:ascii="Times New Roman" w:eastAsia="Calibri" w:hAnsi="Times New Roman"/>
          <w:sz w:val="24"/>
          <w:szCs w:val="24"/>
          <w:lang w:val="kk-KZ"/>
        </w:rPr>
        <w:tab/>
      </w:r>
    </w:p>
    <w:p w:rsidR="009F2989" w:rsidRPr="00861FED" w:rsidRDefault="00861FED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  <w:r w:rsidRPr="00861FED">
        <w:rPr>
          <w:rFonts w:ascii="Times New Roman" w:hAnsi="Times New Roman"/>
          <w:sz w:val="24"/>
          <w:szCs w:val="24"/>
          <w:lang w:val="kk-KZ"/>
        </w:rPr>
        <w:t>Кафедра меңгерушісі                                                                      Мадалиева З.Б.</w:t>
      </w:r>
    </w:p>
    <w:p w:rsidR="009F2989" w:rsidRPr="00861FED" w:rsidRDefault="00861FE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61FED">
        <w:rPr>
          <w:rFonts w:ascii="Times New Roman" w:hAnsi="Times New Roman"/>
          <w:sz w:val="24"/>
          <w:szCs w:val="24"/>
          <w:lang w:val="kk-KZ"/>
        </w:rPr>
        <w:t>Дәріскер                                                                                             Тоқсанбаева Н.Қ.</w:t>
      </w:r>
    </w:p>
    <w:p w:rsidR="009F2989" w:rsidRDefault="009F2989"/>
    <w:sectPr w:rsidR="009F2989" w:rsidSect="009F298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?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7BF2"/>
    <w:multiLevelType w:val="multilevel"/>
    <w:tmpl w:val="6AB2B2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CD78D0"/>
    <w:multiLevelType w:val="multilevel"/>
    <w:tmpl w:val="E8F6A26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989"/>
    <w:rsid w:val="001E5FB6"/>
    <w:rsid w:val="008511A8"/>
    <w:rsid w:val="00861FED"/>
    <w:rsid w:val="009F2989"/>
    <w:rsid w:val="00A355B9"/>
    <w:rsid w:val="00A74065"/>
    <w:rsid w:val="00F1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A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076E9"/>
  </w:style>
  <w:style w:type="character" w:customStyle="1" w:styleId="a3">
    <w:name w:val="Текст выноски Знак"/>
    <w:basedOn w:val="a0"/>
    <w:uiPriority w:val="99"/>
    <w:semiHidden/>
    <w:rsid w:val="002076E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rsid w:val="001C0F3A"/>
  </w:style>
  <w:style w:type="character" w:customStyle="1" w:styleId="a5">
    <w:name w:val="Основной текст с отступом Знак"/>
    <w:basedOn w:val="a0"/>
    <w:uiPriority w:val="99"/>
    <w:rsid w:val="008C3A97"/>
  </w:style>
  <w:style w:type="character" w:customStyle="1" w:styleId="ListLabel1">
    <w:name w:val="ListLabel 1"/>
    <w:rsid w:val="002E4B3F"/>
    <w:rPr>
      <w:sz w:val="24"/>
      <w:szCs w:val="24"/>
    </w:rPr>
  </w:style>
  <w:style w:type="character" w:customStyle="1" w:styleId="ListLabel2">
    <w:name w:val="ListLabel 2"/>
    <w:rsid w:val="002E4B3F"/>
    <w:rPr>
      <w:rFonts w:cs="Times New Roman"/>
      <w:sz w:val="24"/>
      <w:szCs w:val="24"/>
    </w:rPr>
  </w:style>
  <w:style w:type="character" w:customStyle="1" w:styleId="WW8Num1z7">
    <w:name w:val="WW8Num1z7"/>
    <w:rsid w:val="00A6028D"/>
  </w:style>
  <w:style w:type="character" w:customStyle="1" w:styleId="ListLabel3">
    <w:name w:val="ListLabel 3"/>
    <w:rsid w:val="009F2989"/>
    <w:rPr>
      <w:rFonts w:cs="Times New Roman"/>
      <w:lang w:val="kk-KZ"/>
    </w:rPr>
  </w:style>
  <w:style w:type="character" w:customStyle="1" w:styleId="ListLabel4">
    <w:name w:val="ListLabel 4"/>
    <w:rsid w:val="009F2989"/>
    <w:rPr>
      <w:b/>
    </w:rPr>
  </w:style>
  <w:style w:type="paragraph" w:customStyle="1" w:styleId="a6">
    <w:name w:val="Заголовок"/>
    <w:basedOn w:val="a"/>
    <w:next w:val="a7"/>
    <w:rsid w:val="002E4B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1C0F3A"/>
    <w:pPr>
      <w:spacing w:after="120" w:line="288" w:lineRule="auto"/>
    </w:pPr>
  </w:style>
  <w:style w:type="paragraph" w:styleId="a8">
    <w:name w:val="List"/>
    <w:basedOn w:val="a7"/>
    <w:rsid w:val="002E4B3F"/>
    <w:rPr>
      <w:rFonts w:cs="Arial"/>
    </w:rPr>
  </w:style>
  <w:style w:type="paragraph" w:styleId="a9">
    <w:name w:val="Title"/>
    <w:basedOn w:val="a"/>
    <w:rsid w:val="009F29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rsid w:val="002E4B3F"/>
    <w:pPr>
      <w:suppressLineNumbers/>
    </w:pPr>
    <w:rPr>
      <w:rFonts w:cs="Arial"/>
    </w:rPr>
  </w:style>
  <w:style w:type="paragraph" w:customStyle="1" w:styleId="ab">
    <w:name w:val="Заглавие"/>
    <w:basedOn w:val="a"/>
    <w:rsid w:val="002E4B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List Paragraph"/>
    <w:basedOn w:val="a"/>
    <w:qFormat/>
    <w:rsid w:val="002076E9"/>
    <w:pPr>
      <w:ind w:left="720"/>
      <w:contextualSpacing/>
    </w:pPr>
    <w:rPr>
      <w:rFonts w:cs="Calibri"/>
      <w:lang w:eastAsia="en-US"/>
    </w:rPr>
  </w:style>
  <w:style w:type="paragraph" w:styleId="ad">
    <w:name w:val="Balloon Text"/>
    <w:basedOn w:val="a"/>
    <w:uiPriority w:val="99"/>
    <w:semiHidden/>
    <w:unhideWhenUsed/>
    <w:rsid w:val="002076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Body Text Indent"/>
    <w:basedOn w:val="a"/>
    <w:uiPriority w:val="99"/>
    <w:unhideWhenUsed/>
    <w:rsid w:val="008C3A97"/>
    <w:pPr>
      <w:spacing w:after="120"/>
      <w:ind w:left="283"/>
    </w:pPr>
  </w:style>
  <w:style w:type="table" w:styleId="af">
    <w:name w:val="Table Grid"/>
    <w:basedOn w:val="a1"/>
    <w:uiPriority w:val="59"/>
    <w:rsid w:val="002076E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B8BE-01FD-4DAE-893D-A8437F12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2016-10-02T09:29:00Z</dcterms:created>
  <dcterms:modified xsi:type="dcterms:W3CDTF">2016-10-17T02:36:00Z</dcterms:modified>
  <dc:language>ru-RU</dc:language>
</cp:coreProperties>
</file>